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0" w:rsidRDefault="00C30789" w:rsidP="00C3078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30789">
        <w:rPr>
          <w:rFonts w:ascii="Times New Roman" w:hAnsi="Times New Roman" w:cs="Times New Roman"/>
          <w:b/>
          <w:i/>
          <w:sz w:val="96"/>
          <w:szCs w:val="96"/>
        </w:rPr>
        <w:t>График питания</w:t>
      </w:r>
    </w:p>
    <w:p w:rsidR="002F3546" w:rsidRDefault="002F3546" w:rsidP="00C3078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начальная школа</w:t>
      </w:r>
    </w:p>
    <w:tbl>
      <w:tblPr>
        <w:tblStyle w:val="a3"/>
        <w:tblW w:w="10206" w:type="dxa"/>
        <w:tblInd w:w="250" w:type="dxa"/>
        <w:tblLook w:val="04A0"/>
      </w:tblPr>
      <w:tblGrid>
        <w:gridCol w:w="2268"/>
        <w:gridCol w:w="2268"/>
        <w:gridCol w:w="2671"/>
        <w:gridCol w:w="2999"/>
      </w:tblGrid>
      <w:tr w:rsidR="002F3546" w:rsidRPr="00C30789" w:rsidTr="00266F6E">
        <w:tc>
          <w:tcPr>
            <w:tcW w:w="2268" w:type="dxa"/>
            <w:vAlign w:val="center"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 перемены</w:t>
            </w:r>
          </w:p>
        </w:tc>
        <w:tc>
          <w:tcPr>
            <w:tcW w:w="2268" w:type="dxa"/>
            <w:vAlign w:val="center"/>
          </w:tcPr>
          <w:p w:rsidR="002F3546" w:rsidRPr="00C30789" w:rsidRDefault="002F3546" w:rsidP="00266F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2671" w:type="dxa"/>
            <w:vAlign w:val="center"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Классы</w:t>
            </w:r>
          </w:p>
        </w:tc>
        <w:tc>
          <w:tcPr>
            <w:tcW w:w="2999" w:type="dxa"/>
            <w:vAlign w:val="center"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Тип питания</w:t>
            </w:r>
          </w:p>
        </w:tc>
      </w:tr>
      <w:tr w:rsidR="002F3546" w:rsidRPr="00C30789" w:rsidTr="00266F6E">
        <w:tc>
          <w:tcPr>
            <w:tcW w:w="2268" w:type="dxa"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268" w:type="dxa"/>
          </w:tcPr>
          <w:p w:rsidR="002F3546" w:rsidRPr="00C30789" w:rsidRDefault="002F3546" w:rsidP="002F35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9.10-9.25</w:t>
            </w:r>
          </w:p>
        </w:tc>
        <w:tc>
          <w:tcPr>
            <w:tcW w:w="2671" w:type="dxa"/>
          </w:tcPr>
          <w:p w:rsidR="002F3546" w:rsidRPr="002F3546" w:rsidRDefault="002F3546" w:rsidP="002F3546">
            <w:pPr>
              <w:tabs>
                <w:tab w:val="left" w:pos="1740"/>
              </w:tabs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F35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классы и ГПД</w:t>
            </w:r>
          </w:p>
        </w:tc>
        <w:tc>
          <w:tcPr>
            <w:tcW w:w="2999" w:type="dxa"/>
          </w:tcPr>
          <w:p w:rsidR="002F3546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Одноразовое питание,</w:t>
            </w:r>
          </w:p>
          <w:p w:rsidR="002F3546" w:rsidRPr="00C30789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 ГПД</w:t>
            </w:r>
          </w:p>
        </w:tc>
      </w:tr>
      <w:tr w:rsidR="002F3546" w:rsidRPr="00C30789" w:rsidTr="00266F6E">
        <w:tc>
          <w:tcPr>
            <w:tcW w:w="2268" w:type="dxa"/>
          </w:tcPr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перемена</w:t>
            </w:r>
          </w:p>
        </w:tc>
        <w:tc>
          <w:tcPr>
            <w:tcW w:w="2268" w:type="dxa"/>
          </w:tcPr>
          <w:p w:rsidR="002F3546" w:rsidRPr="00C30789" w:rsidRDefault="002F3546" w:rsidP="002F35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9.30 – 9.45</w:t>
            </w:r>
          </w:p>
          <w:p w:rsidR="002F3546" w:rsidRPr="00C30789" w:rsidRDefault="002F3546" w:rsidP="002F35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1" w:type="dxa"/>
          </w:tcPr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2А, 2Б,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Одноразовое питание</w:t>
            </w:r>
          </w:p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 ОВЗ</w:t>
            </w:r>
          </w:p>
        </w:tc>
      </w:tr>
      <w:tr w:rsidR="002F3546" w:rsidRPr="00C30789" w:rsidTr="00266F6E">
        <w:tc>
          <w:tcPr>
            <w:tcW w:w="2268" w:type="dxa"/>
          </w:tcPr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перемена</w:t>
            </w:r>
          </w:p>
        </w:tc>
        <w:tc>
          <w:tcPr>
            <w:tcW w:w="2268" w:type="dxa"/>
          </w:tcPr>
          <w:p w:rsidR="002F3546" w:rsidRPr="00C30789" w:rsidRDefault="002F3546" w:rsidP="002F35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10.25 – 10.40</w:t>
            </w:r>
          </w:p>
        </w:tc>
        <w:tc>
          <w:tcPr>
            <w:tcW w:w="2671" w:type="dxa"/>
          </w:tcPr>
          <w:p w:rsid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2Г,2Д, 2Е,</w:t>
            </w:r>
          </w:p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3А, 3Б,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3Е</w:t>
            </w: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Одноразовое питание</w:t>
            </w:r>
          </w:p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 ОВЗ</w:t>
            </w:r>
          </w:p>
        </w:tc>
      </w:tr>
      <w:tr w:rsidR="002F3546" w:rsidRPr="00C30789" w:rsidTr="00266F6E">
        <w:tc>
          <w:tcPr>
            <w:tcW w:w="2268" w:type="dxa"/>
          </w:tcPr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перемена</w:t>
            </w:r>
          </w:p>
        </w:tc>
        <w:tc>
          <w:tcPr>
            <w:tcW w:w="2268" w:type="dxa"/>
          </w:tcPr>
          <w:p w:rsidR="002F3546" w:rsidRPr="00C30789" w:rsidRDefault="002F3546" w:rsidP="002F35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11.20 – 11.35</w:t>
            </w:r>
          </w:p>
        </w:tc>
        <w:tc>
          <w:tcPr>
            <w:tcW w:w="2671" w:type="dxa"/>
          </w:tcPr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3Д,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4А, 4В,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4Г, 4Д,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4Е</w:t>
            </w: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Одноразовое питание</w:t>
            </w:r>
          </w:p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 ОВЗ</w:t>
            </w:r>
          </w:p>
        </w:tc>
      </w:tr>
      <w:tr w:rsidR="002F3546" w:rsidRPr="00C30789" w:rsidTr="00266F6E">
        <w:tc>
          <w:tcPr>
            <w:tcW w:w="2268" w:type="dxa"/>
            <w:vMerge w:val="restart"/>
          </w:tcPr>
          <w:p w:rsidR="002F3546" w:rsidRPr="00C30789" w:rsidRDefault="002F3546" w:rsidP="00266F6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перемена</w:t>
            </w:r>
          </w:p>
        </w:tc>
        <w:tc>
          <w:tcPr>
            <w:tcW w:w="2268" w:type="dxa"/>
            <w:vMerge w:val="restart"/>
          </w:tcPr>
          <w:p w:rsidR="002F3546" w:rsidRPr="00C30789" w:rsidRDefault="002F3546" w:rsidP="002F35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– 12.20</w:t>
            </w:r>
          </w:p>
        </w:tc>
        <w:tc>
          <w:tcPr>
            <w:tcW w:w="2671" w:type="dxa"/>
          </w:tcPr>
          <w:p w:rsid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3Г,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3В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  <w:p w:rsidR="002F3546" w:rsidRPr="002F3546" w:rsidRDefault="002F3546" w:rsidP="002F35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9" w:type="dxa"/>
          </w:tcPr>
          <w:p w:rsidR="002F3546" w:rsidRPr="00C30789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Одноразовое питание</w:t>
            </w:r>
          </w:p>
        </w:tc>
      </w:tr>
      <w:tr w:rsidR="002F3546" w:rsidRPr="00C30789" w:rsidTr="00266F6E">
        <w:tc>
          <w:tcPr>
            <w:tcW w:w="2268" w:type="dxa"/>
            <w:vMerge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</w:tcPr>
          <w:p w:rsidR="002F3546" w:rsidRPr="00C30789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71" w:type="dxa"/>
          </w:tcPr>
          <w:p w:rsid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1-4 классы</w:t>
            </w: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Обед ОВЗ</w:t>
            </w:r>
          </w:p>
        </w:tc>
      </w:tr>
      <w:tr w:rsidR="002F3546" w:rsidRPr="00C30789" w:rsidTr="00266F6E">
        <w:tc>
          <w:tcPr>
            <w:tcW w:w="2268" w:type="dxa"/>
            <w:vMerge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</w:tcPr>
          <w:p w:rsidR="002F3546" w:rsidRPr="00C30789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71" w:type="dxa"/>
          </w:tcPr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1Е,2Е,3Е</w:t>
            </w: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 xml:space="preserve"> + продленка 1-х классов</w:t>
            </w: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Обед ГПД</w:t>
            </w:r>
          </w:p>
        </w:tc>
      </w:tr>
      <w:tr w:rsidR="002F3546" w:rsidRPr="00C30789" w:rsidTr="00266F6E">
        <w:tc>
          <w:tcPr>
            <w:tcW w:w="2268" w:type="dxa"/>
          </w:tcPr>
          <w:p w:rsidR="002F3546" w:rsidRPr="00C30789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</w:tcPr>
          <w:p w:rsidR="002F3546" w:rsidRPr="00C30789" w:rsidRDefault="002F3546" w:rsidP="002F3546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14.30-15.00</w:t>
            </w:r>
          </w:p>
        </w:tc>
        <w:tc>
          <w:tcPr>
            <w:tcW w:w="2671" w:type="dxa"/>
          </w:tcPr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3546">
              <w:rPr>
                <w:rFonts w:ascii="Times New Roman" w:hAnsi="Times New Roman" w:cs="Times New Roman"/>
                <w:sz w:val="32"/>
                <w:szCs w:val="32"/>
              </w:rPr>
              <w:t>1Е,2Е,3Е, + продленка 1-х классов</w:t>
            </w:r>
          </w:p>
          <w:p w:rsidR="002F3546" w:rsidRPr="002F3546" w:rsidRDefault="002F3546" w:rsidP="002F35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9" w:type="dxa"/>
          </w:tcPr>
          <w:p w:rsidR="002F3546" w:rsidRDefault="002F3546" w:rsidP="00266F6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Полдник ГПД</w:t>
            </w:r>
          </w:p>
        </w:tc>
      </w:tr>
    </w:tbl>
    <w:p w:rsidR="002F3546" w:rsidRDefault="002F3546" w:rsidP="00C3078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F3546" w:rsidRDefault="002F3546" w:rsidP="00C30789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F3546" w:rsidRDefault="002F3546" w:rsidP="002F354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C30789">
        <w:rPr>
          <w:rFonts w:ascii="Times New Roman" w:hAnsi="Times New Roman" w:cs="Times New Roman"/>
          <w:b/>
          <w:i/>
          <w:sz w:val="96"/>
          <w:szCs w:val="96"/>
        </w:rPr>
        <w:lastRenderedPageBreak/>
        <w:t>График питания</w:t>
      </w:r>
    </w:p>
    <w:p w:rsidR="002F3546" w:rsidRDefault="002F3546" w:rsidP="002F3546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старшая школа</w:t>
      </w:r>
    </w:p>
    <w:tbl>
      <w:tblPr>
        <w:tblStyle w:val="a3"/>
        <w:tblW w:w="10206" w:type="dxa"/>
        <w:tblInd w:w="250" w:type="dxa"/>
        <w:tblLook w:val="04A0"/>
      </w:tblPr>
      <w:tblGrid>
        <w:gridCol w:w="2268"/>
        <w:gridCol w:w="2268"/>
        <w:gridCol w:w="2671"/>
        <w:gridCol w:w="2999"/>
      </w:tblGrid>
      <w:tr w:rsidR="00C30789" w:rsidRPr="00C30789" w:rsidTr="00C30789">
        <w:tc>
          <w:tcPr>
            <w:tcW w:w="2268" w:type="dxa"/>
            <w:vAlign w:val="center"/>
          </w:tcPr>
          <w:p w:rsidR="00C30789" w:rsidRPr="00C30789" w:rsidRDefault="00C30789" w:rsidP="00C3078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№ перемены</w:t>
            </w:r>
          </w:p>
        </w:tc>
        <w:tc>
          <w:tcPr>
            <w:tcW w:w="2268" w:type="dxa"/>
            <w:vAlign w:val="center"/>
          </w:tcPr>
          <w:p w:rsidR="00C30789" w:rsidRPr="00C30789" w:rsidRDefault="00C30789" w:rsidP="00C3078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Время</w:t>
            </w:r>
          </w:p>
        </w:tc>
        <w:tc>
          <w:tcPr>
            <w:tcW w:w="2671" w:type="dxa"/>
            <w:vAlign w:val="center"/>
          </w:tcPr>
          <w:p w:rsidR="00C30789" w:rsidRPr="00C30789" w:rsidRDefault="00C30789" w:rsidP="00C3078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Классы</w:t>
            </w:r>
          </w:p>
        </w:tc>
        <w:tc>
          <w:tcPr>
            <w:tcW w:w="2999" w:type="dxa"/>
            <w:vAlign w:val="center"/>
          </w:tcPr>
          <w:p w:rsidR="00C30789" w:rsidRPr="00C30789" w:rsidRDefault="00C30789" w:rsidP="00C30789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Тип питания</w:t>
            </w:r>
          </w:p>
        </w:tc>
      </w:tr>
      <w:tr w:rsidR="00C30789" w:rsidRPr="00C30789" w:rsidTr="00C30789">
        <w:tc>
          <w:tcPr>
            <w:tcW w:w="2268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перемена</w:t>
            </w:r>
          </w:p>
        </w:tc>
        <w:tc>
          <w:tcPr>
            <w:tcW w:w="2268" w:type="dxa"/>
          </w:tcPr>
          <w:p w:rsidR="00C30789" w:rsidRPr="00C30789" w:rsidRDefault="00C30789" w:rsidP="00C30789">
            <w:pPr>
              <w:shd w:val="clear" w:color="auto" w:fill="FFFFFF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9.30 – 9.45</w:t>
            </w:r>
          </w:p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1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8-11 классы</w:t>
            </w:r>
          </w:p>
        </w:tc>
        <w:tc>
          <w:tcPr>
            <w:tcW w:w="2999" w:type="dxa"/>
          </w:tcPr>
          <w:p w:rsidR="00C30789" w:rsidRPr="00C30789" w:rsidRDefault="00C30789" w:rsidP="00C3078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дотация (без родительской платы) </w:t>
            </w:r>
          </w:p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 завтрак ОВЗ</w:t>
            </w:r>
          </w:p>
        </w:tc>
      </w:tr>
      <w:tr w:rsidR="00C30789" w:rsidRPr="00C30789" w:rsidTr="00C30789">
        <w:tc>
          <w:tcPr>
            <w:tcW w:w="2268" w:type="dxa"/>
            <w:vMerge w:val="restart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перемена</w:t>
            </w:r>
          </w:p>
        </w:tc>
        <w:tc>
          <w:tcPr>
            <w:tcW w:w="2268" w:type="dxa"/>
            <w:vMerge w:val="restart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10.25 – 10.40</w:t>
            </w:r>
          </w:p>
        </w:tc>
        <w:tc>
          <w:tcPr>
            <w:tcW w:w="2671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8-11 классы</w:t>
            </w:r>
          </w:p>
        </w:tc>
        <w:tc>
          <w:tcPr>
            <w:tcW w:w="2999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горячее питание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 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ую 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gramStart"/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многодетные</w:t>
            </w:r>
            <w:proofErr w:type="gramEnd"/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обед ОВЗ)</w:t>
            </w:r>
          </w:p>
        </w:tc>
      </w:tr>
      <w:tr w:rsidR="00C30789" w:rsidRPr="00C30789" w:rsidTr="00C30789">
        <w:tc>
          <w:tcPr>
            <w:tcW w:w="2268" w:type="dxa"/>
            <w:vMerge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8" w:type="dxa"/>
            <w:vMerge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1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5-7 классы</w:t>
            </w:r>
          </w:p>
        </w:tc>
        <w:tc>
          <w:tcPr>
            <w:tcW w:w="2999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завтрак ОВЗ</w:t>
            </w:r>
          </w:p>
        </w:tc>
      </w:tr>
      <w:tr w:rsidR="00C30789" w:rsidRPr="00C30789" w:rsidTr="00C30789">
        <w:tc>
          <w:tcPr>
            <w:tcW w:w="2268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перемена</w:t>
            </w:r>
          </w:p>
        </w:tc>
        <w:tc>
          <w:tcPr>
            <w:tcW w:w="2268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11.20 – 11.35</w:t>
            </w:r>
          </w:p>
        </w:tc>
        <w:tc>
          <w:tcPr>
            <w:tcW w:w="2671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5-7 классы</w:t>
            </w:r>
          </w:p>
        </w:tc>
        <w:tc>
          <w:tcPr>
            <w:tcW w:w="2999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горячее питание (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за 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ую 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</w:t>
            </w: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gramStart"/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многодетные</w:t>
            </w:r>
            <w:proofErr w:type="gramEnd"/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, обед ОВЗ)</w:t>
            </w:r>
          </w:p>
        </w:tc>
      </w:tr>
      <w:tr w:rsidR="00C30789" w:rsidRPr="00C30789" w:rsidTr="00C30789">
        <w:tc>
          <w:tcPr>
            <w:tcW w:w="2268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перемена</w:t>
            </w:r>
          </w:p>
        </w:tc>
        <w:tc>
          <w:tcPr>
            <w:tcW w:w="2268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12.05 – 12.20</w:t>
            </w:r>
          </w:p>
        </w:tc>
        <w:tc>
          <w:tcPr>
            <w:tcW w:w="2671" w:type="dxa"/>
          </w:tcPr>
          <w:p w:rsidR="00C30789" w:rsidRPr="00C30789" w:rsidRDefault="00C30789" w:rsidP="00C3078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5-7 классы</w:t>
            </w:r>
          </w:p>
        </w:tc>
        <w:tc>
          <w:tcPr>
            <w:tcW w:w="2999" w:type="dxa"/>
          </w:tcPr>
          <w:p w:rsidR="00C30789" w:rsidRPr="00C30789" w:rsidRDefault="00C30789" w:rsidP="00C3078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078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дотация (без родительской платы) </w:t>
            </w:r>
          </w:p>
        </w:tc>
      </w:tr>
    </w:tbl>
    <w:p w:rsidR="00C30789" w:rsidRPr="00C30789" w:rsidRDefault="00C30789" w:rsidP="00C3078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30789" w:rsidRPr="00C30789" w:rsidRDefault="00C30789" w:rsidP="00C3078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sectPr w:rsidR="00C30789" w:rsidRPr="00C30789" w:rsidSect="00C30789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789"/>
    <w:rsid w:val="002F3546"/>
    <w:rsid w:val="004B6EE0"/>
    <w:rsid w:val="00671489"/>
    <w:rsid w:val="00774EB4"/>
    <w:rsid w:val="00A44564"/>
    <w:rsid w:val="00C21140"/>
    <w:rsid w:val="00C3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2021-03-15T13:57:00Z</cp:lastPrinted>
  <dcterms:created xsi:type="dcterms:W3CDTF">2021-03-15T13:39:00Z</dcterms:created>
  <dcterms:modified xsi:type="dcterms:W3CDTF">2021-04-15T10:06:00Z</dcterms:modified>
</cp:coreProperties>
</file>